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B17DC" w14:textId="51402910" w:rsidR="003425D6" w:rsidRDefault="003425D6" w:rsidP="003425D6">
      <w:pPr>
        <w:pStyle w:val="Title"/>
      </w:pPr>
      <w:r>
        <w:t>Fitness for Work Policy</w:t>
      </w:r>
    </w:p>
    <w:p w14:paraId="257420E8" w14:textId="731F32CE" w:rsidR="003425D6" w:rsidRDefault="003425D6" w:rsidP="003425D6"/>
    <w:p w14:paraId="09D4A74D" w14:textId="77777777" w:rsidR="003425D6" w:rsidRDefault="003425D6" w:rsidP="003425D6">
      <w:pPr>
        <w:spacing w:line="240" w:lineRule="auto"/>
      </w:pPr>
      <w:r>
        <w:t xml:space="preserve">Our goal is workers fit (physically, </w:t>
      </w:r>
      <w:proofErr w:type="gramStart"/>
      <w:r>
        <w:t>mentally</w:t>
      </w:r>
      <w:proofErr w:type="gramEnd"/>
      <w:r>
        <w:t xml:space="preserve"> and emotionally) to attend and perform their work </w:t>
      </w:r>
    </w:p>
    <w:p w14:paraId="3E22E527" w14:textId="77777777" w:rsidR="003425D6" w:rsidRDefault="003425D6" w:rsidP="003425D6">
      <w:pPr>
        <w:spacing w:line="240" w:lineRule="auto"/>
      </w:pPr>
      <w:r>
        <w:t xml:space="preserve">competently and in a manner that does not compromise their health or safety, or the health and </w:t>
      </w:r>
    </w:p>
    <w:p w14:paraId="5BBDDB23" w14:textId="77777777" w:rsidR="003425D6" w:rsidRDefault="003425D6" w:rsidP="003425D6">
      <w:pPr>
        <w:spacing w:line="240" w:lineRule="auto"/>
      </w:pPr>
      <w:r>
        <w:t xml:space="preserve">safety of others. </w:t>
      </w:r>
    </w:p>
    <w:p w14:paraId="1D8CC2FB" w14:textId="0DBD3D41" w:rsidR="003425D6" w:rsidRDefault="003425D6" w:rsidP="003425D6">
      <w:pPr>
        <w:spacing w:line="240" w:lineRule="auto"/>
      </w:pPr>
      <w:r>
        <w:t xml:space="preserve">We believe in an integrated approach to the management of fitness for work. Our fitness for </w:t>
      </w:r>
    </w:p>
    <w:p w14:paraId="3C20D4ED" w14:textId="77777777" w:rsidR="003425D6" w:rsidRDefault="003425D6" w:rsidP="003425D6">
      <w:pPr>
        <w:spacing w:line="240" w:lineRule="auto"/>
      </w:pPr>
      <w:r>
        <w:t>work program consists of:</w:t>
      </w:r>
    </w:p>
    <w:p w14:paraId="52955559" w14:textId="5E04FAEC" w:rsidR="003425D6" w:rsidRPr="00280462" w:rsidRDefault="003425D6" w:rsidP="003425D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fatigue management</w:t>
      </w:r>
    </w:p>
    <w:p w14:paraId="45F81B96" w14:textId="28176067" w:rsidR="003425D6" w:rsidRPr="00280462" w:rsidRDefault="003425D6" w:rsidP="003425D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 xml:space="preserve">drug and alcohol management </w:t>
      </w:r>
    </w:p>
    <w:p w14:paraId="5A4724AE" w14:textId="02FAAE36" w:rsidR="003425D6" w:rsidRPr="00280462" w:rsidRDefault="003425D6" w:rsidP="003425D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injury management</w:t>
      </w:r>
    </w:p>
    <w:p w14:paraId="76570338" w14:textId="43F47CCA" w:rsidR="003425D6" w:rsidRPr="00280462" w:rsidRDefault="003425D6" w:rsidP="003425D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health assessments</w:t>
      </w:r>
    </w:p>
    <w:p w14:paraId="03237DA6" w14:textId="44D5D3FC" w:rsidR="003425D6" w:rsidRPr="00280462" w:rsidRDefault="003425D6" w:rsidP="003425D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Employee Assistance Program (EAP).</w:t>
      </w:r>
    </w:p>
    <w:p w14:paraId="5A3234CD" w14:textId="77777777" w:rsidR="003425D6" w:rsidRPr="003425D6" w:rsidRDefault="003425D6" w:rsidP="003425D6">
      <w:pPr>
        <w:pStyle w:val="ListParagraph"/>
        <w:rPr>
          <w:color w:val="5B9BD5" w:themeColor="accent5"/>
        </w:rPr>
      </w:pPr>
    </w:p>
    <w:p w14:paraId="0397F7FD" w14:textId="77777777" w:rsidR="003425D6" w:rsidRDefault="003425D6" w:rsidP="003425D6">
      <w:r>
        <w:t xml:space="preserve">WE COMMIT TO </w:t>
      </w:r>
    </w:p>
    <w:p w14:paraId="78115E9B" w14:textId="0EC11070" w:rsidR="003425D6" w:rsidRDefault="003425D6" w:rsidP="003425D6">
      <w:pPr>
        <w:pStyle w:val="ListParagraph"/>
        <w:numPr>
          <w:ilvl w:val="0"/>
          <w:numId w:val="2"/>
        </w:numPr>
      </w:pPr>
      <w:r>
        <w:t>a Zero Harm culture that supports fitness for work and a safe working environment</w:t>
      </w:r>
    </w:p>
    <w:p w14:paraId="4D674BE5" w14:textId="0E31567A" w:rsidR="003425D6" w:rsidRDefault="003425D6" w:rsidP="003425D6">
      <w:pPr>
        <w:pStyle w:val="ListParagraph"/>
      </w:pPr>
      <w:r>
        <w:t xml:space="preserve">operating in accordance with the legal and regulatory standards of New Zealand </w:t>
      </w:r>
    </w:p>
    <w:p w14:paraId="7B952959" w14:textId="4C72BB8E" w:rsidR="003425D6" w:rsidRDefault="003425D6" w:rsidP="003425D6">
      <w:pPr>
        <w:pStyle w:val="ListParagraph"/>
        <w:numPr>
          <w:ilvl w:val="0"/>
          <w:numId w:val="2"/>
        </w:numPr>
      </w:pPr>
      <w:r>
        <w:t xml:space="preserve">achieving the highest standards of health and safety by maintaining a drug and alcohol-free </w:t>
      </w:r>
    </w:p>
    <w:p w14:paraId="24603072" w14:textId="77777777" w:rsidR="003425D6" w:rsidRDefault="003425D6" w:rsidP="003425D6">
      <w:pPr>
        <w:pStyle w:val="ListParagraph"/>
      </w:pPr>
      <w:r>
        <w:t>workplace</w:t>
      </w:r>
    </w:p>
    <w:p w14:paraId="48DC187E" w14:textId="3FC98E21" w:rsidR="003425D6" w:rsidRDefault="003425D6" w:rsidP="003425D6">
      <w:pPr>
        <w:pStyle w:val="ListParagraph"/>
        <w:numPr>
          <w:ilvl w:val="0"/>
          <w:numId w:val="2"/>
        </w:numPr>
      </w:pPr>
      <w:r>
        <w:t xml:space="preserve">informing and educating employees, </w:t>
      </w:r>
      <w:proofErr w:type="gramStart"/>
      <w:r>
        <w:t>contractors</w:t>
      </w:r>
      <w:proofErr w:type="gramEnd"/>
      <w:r>
        <w:t xml:space="preserve"> and visitors on the impact of drugs, alcohol and other issues relating to general well-being and work performance</w:t>
      </w:r>
    </w:p>
    <w:p w14:paraId="3EA47928" w14:textId="6B6B61B5" w:rsidR="003425D6" w:rsidRDefault="003425D6" w:rsidP="003425D6">
      <w:pPr>
        <w:pStyle w:val="ListParagraph"/>
        <w:numPr>
          <w:ilvl w:val="0"/>
          <w:numId w:val="2"/>
        </w:numPr>
      </w:pPr>
      <w:r>
        <w:t>monitoring fatigue levels, hours of work and implementing appropriate management programs</w:t>
      </w:r>
    </w:p>
    <w:p w14:paraId="46C8D623" w14:textId="6A9E50EC" w:rsidR="003425D6" w:rsidRDefault="003425D6" w:rsidP="003425D6">
      <w:pPr>
        <w:pStyle w:val="ListParagraph"/>
        <w:numPr>
          <w:ilvl w:val="0"/>
          <w:numId w:val="2"/>
        </w:numPr>
      </w:pPr>
      <w:r>
        <w:t>managing injury and illness for employees to return to work in a safe and timely manner</w:t>
      </w:r>
    </w:p>
    <w:p w14:paraId="21CBD80E" w14:textId="70328A43" w:rsidR="003425D6" w:rsidRDefault="003425D6" w:rsidP="003425D6">
      <w:pPr>
        <w:pStyle w:val="ListParagraph"/>
        <w:numPr>
          <w:ilvl w:val="0"/>
          <w:numId w:val="2"/>
        </w:numPr>
      </w:pPr>
      <w:r>
        <w:t>encouraging employees take periodic annual leave to maintain a work life balance</w:t>
      </w:r>
    </w:p>
    <w:p w14:paraId="242C54AC" w14:textId="3B61841C" w:rsidR="003425D6" w:rsidRPr="00280462" w:rsidRDefault="003425D6" w:rsidP="003425D6">
      <w:pPr>
        <w:pStyle w:val="ListParagraph"/>
        <w:numPr>
          <w:ilvl w:val="0"/>
          <w:numId w:val="2"/>
        </w:numPr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providing a confidential (EAP) for the benefit of all employees</w:t>
      </w:r>
    </w:p>
    <w:p w14:paraId="53B91E2E" w14:textId="0FBDFF47" w:rsidR="003425D6" w:rsidRDefault="003425D6" w:rsidP="003425D6">
      <w:pPr>
        <w:pStyle w:val="ListParagraph"/>
        <w:numPr>
          <w:ilvl w:val="0"/>
          <w:numId w:val="2"/>
        </w:numPr>
      </w:pPr>
      <w:r>
        <w:t xml:space="preserve">actively promoting exercise, healthy </w:t>
      </w:r>
      <w:proofErr w:type="gramStart"/>
      <w:r>
        <w:t>eating</w:t>
      </w:r>
      <w:proofErr w:type="gramEnd"/>
      <w:r>
        <w:t xml:space="preserve"> and a smoke-free environment to maintain and </w:t>
      </w:r>
    </w:p>
    <w:p w14:paraId="7FC7A06D" w14:textId="77777777" w:rsidR="003425D6" w:rsidRDefault="003425D6" w:rsidP="003425D6">
      <w:pPr>
        <w:pStyle w:val="ListParagraph"/>
      </w:pPr>
      <w:r>
        <w:t>improve employees’ own well-being; and</w:t>
      </w:r>
    </w:p>
    <w:p w14:paraId="632318AB" w14:textId="7A1211AD" w:rsidR="003425D6" w:rsidRDefault="003425D6" w:rsidP="003425D6">
      <w:pPr>
        <w:pStyle w:val="ListParagraph"/>
        <w:numPr>
          <w:ilvl w:val="0"/>
          <w:numId w:val="2"/>
        </w:numPr>
      </w:pPr>
      <w:r>
        <w:t>developing, in consultation with employees, facility-specific programs to address lifestyle, fitness and health, and safety issues.</w:t>
      </w:r>
    </w:p>
    <w:p w14:paraId="223D042C" w14:textId="77777777" w:rsidR="003425D6" w:rsidRDefault="003425D6" w:rsidP="003425D6">
      <w:pPr>
        <w:pStyle w:val="ListParagraph"/>
        <w:numPr>
          <w:ilvl w:val="0"/>
          <w:numId w:val="2"/>
        </w:numPr>
      </w:pPr>
    </w:p>
    <w:p w14:paraId="54763F12" w14:textId="547D620A" w:rsidR="003425D6" w:rsidRDefault="003425D6" w:rsidP="003425D6">
      <w:pPr>
        <w:spacing w:line="240" w:lineRule="auto"/>
      </w:pPr>
      <w:r>
        <w:t>All Workers share our commitment by presenting for work in a safe and fit manner</w:t>
      </w:r>
    </w:p>
    <w:p w14:paraId="575E8568" w14:textId="77777777" w:rsidR="003425D6" w:rsidRDefault="003425D6" w:rsidP="003425D6">
      <w:pPr>
        <w:spacing w:line="240" w:lineRule="auto"/>
      </w:pPr>
      <w:r>
        <w:t xml:space="preserve">promptly reporting any suspected breaches of this policy; and complying with all procedures, </w:t>
      </w:r>
    </w:p>
    <w:p w14:paraId="0EECF077" w14:textId="19D5DC3C" w:rsidR="003425D6" w:rsidRDefault="003425D6" w:rsidP="003425D6">
      <w:pPr>
        <w:spacing w:line="240" w:lineRule="auto"/>
      </w:pPr>
      <w:r>
        <w:t>training, and instruction relating to fitness for work.</w:t>
      </w:r>
      <w:r>
        <w:cr/>
      </w:r>
    </w:p>
    <w:p w14:paraId="3C6EB1E1" w14:textId="7DAAD489" w:rsidR="003425D6" w:rsidRDefault="003425D6" w:rsidP="003425D6">
      <w:pPr>
        <w:spacing w:line="240" w:lineRule="auto"/>
      </w:pPr>
    </w:p>
    <w:p w14:paraId="1DA876C5" w14:textId="424668C8" w:rsidR="003425D6" w:rsidRPr="00280462" w:rsidRDefault="003425D6" w:rsidP="003425D6">
      <w:pPr>
        <w:spacing w:line="240" w:lineRule="auto"/>
        <w:rPr>
          <w:i/>
          <w:iCs/>
          <w:color w:val="5B9BD5" w:themeColor="accent5"/>
        </w:rPr>
      </w:pPr>
      <w:r w:rsidRPr="00280462">
        <w:rPr>
          <w:i/>
          <w:iCs/>
          <w:color w:val="5B9BD5" w:themeColor="accent5"/>
        </w:rPr>
        <w:t>Signed and Dated by Officer of the PCBU</w:t>
      </w:r>
    </w:p>
    <w:sectPr w:rsidR="003425D6" w:rsidRPr="0028046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5D423" w14:textId="77777777" w:rsidR="003425D6" w:rsidRDefault="003425D6" w:rsidP="003425D6">
      <w:pPr>
        <w:spacing w:after="0" w:line="240" w:lineRule="auto"/>
      </w:pPr>
      <w:r>
        <w:separator/>
      </w:r>
    </w:p>
  </w:endnote>
  <w:endnote w:type="continuationSeparator" w:id="0">
    <w:p w14:paraId="2C36F22A" w14:textId="77777777" w:rsidR="003425D6" w:rsidRDefault="003425D6" w:rsidP="0034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0CF62" w14:textId="77777777" w:rsidR="003425D6" w:rsidRDefault="003425D6" w:rsidP="003425D6">
      <w:pPr>
        <w:spacing w:after="0" w:line="240" w:lineRule="auto"/>
      </w:pPr>
      <w:r>
        <w:separator/>
      </w:r>
    </w:p>
  </w:footnote>
  <w:footnote w:type="continuationSeparator" w:id="0">
    <w:p w14:paraId="23033039" w14:textId="77777777" w:rsidR="003425D6" w:rsidRDefault="003425D6" w:rsidP="00342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F3388" w14:textId="068CBAC0" w:rsidR="003425D6" w:rsidRPr="003425D6" w:rsidRDefault="003425D6" w:rsidP="003425D6">
    <w:pPr>
      <w:pStyle w:val="Header"/>
      <w:jc w:val="right"/>
      <w:rPr>
        <w:i/>
        <w:iCs/>
        <w:color w:val="5B9BD5" w:themeColor="accent5"/>
      </w:rPr>
    </w:pPr>
    <w:r w:rsidRPr="003425D6">
      <w:rPr>
        <w:i/>
        <w:iCs/>
        <w:color w:val="5B9BD5" w:themeColor="accent5"/>
      </w:rPr>
      <w:t>Insert Company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D23DC9"/>
    <w:multiLevelType w:val="hybridMultilevel"/>
    <w:tmpl w:val="17CC2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E3286"/>
    <w:multiLevelType w:val="hybridMultilevel"/>
    <w:tmpl w:val="159EA2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D6"/>
    <w:rsid w:val="00280462"/>
    <w:rsid w:val="0034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B516F"/>
  <w15:chartTrackingRefBased/>
  <w15:docId w15:val="{5EEEC842-9C0C-46E8-906D-B4D1DC12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425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42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5D6"/>
  </w:style>
  <w:style w:type="paragraph" w:styleId="Footer">
    <w:name w:val="footer"/>
    <w:basedOn w:val="Normal"/>
    <w:link w:val="FooterChar"/>
    <w:uiPriority w:val="99"/>
    <w:unhideWhenUsed/>
    <w:rsid w:val="00342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5D6"/>
  </w:style>
  <w:style w:type="paragraph" w:styleId="ListParagraph">
    <w:name w:val="List Paragraph"/>
    <w:basedOn w:val="Normal"/>
    <w:uiPriority w:val="34"/>
    <w:qFormat/>
    <w:rsid w:val="00342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1511</Characters>
  <DocSecurity>0</DocSecurity>
  <Lines>12</Lines>
  <Paragraphs>3</Paragraphs>
  <ScaleCrop>false</ScaleCrop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2022-10-03T04:46:00Z</dcterms:created>
  <dcterms:modified xsi:type="dcterms:W3CDTF">2022-10-03T05:00:00Z</dcterms:modified>
</cp:coreProperties>
</file>